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48F3" w14:textId="77777777" w:rsidR="00A02092" w:rsidRPr="005456CB" w:rsidRDefault="00A02092" w:rsidP="00A02092">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A02092" w:rsidRPr="005456CB" w14:paraId="5EE87852" w14:textId="77777777" w:rsidTr="00184347">
        <w:trPr>
          <w:trHeight w:val="213"/>
        </w:trPr>
        <w:tc>
          <w:tcPr>
            <w:tcW w:w="3568" w:type="dxa"/>
            <w:shd w:val="clear" w:color="auto" w:fill="auto"/>
          </w:tcPr>
          <w:p w14:paraId="3D0068E5"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C4F221" w14:textId="77777777" w:rsidR="00A02092" w:rsidRPr="005456CB" w:rsidRDefault="00A02092" w:rsidP="00184347">
            <w:pPr>
              <w:spacing w:after="0" w:line="240" w:lineRule="auto"/>
              <w:rPr>
                <w:rFonts w:ascii="Tahoma" w:hAnsi="Tahoma" w:cs="Tahoma"/>
                <w:sz w:val="16"/>
                <w:szCs w:val="16"/>
              </w:rPr>
            </w:pPr>
          </w:p>
        </w:tc>
        <w:tc>
          <w:tcPr>
            <w:tcW w:w="2447" w:type="dxa"/>
            <w:gridSpan w:val="3"/>
            <w:shd w:val="clear" w:color="auto" w:fill="auto"/>
          </w:tcPr>
          <w:p w14:paraId="4589CD21"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28F4F77"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__/__/____</w:t>
            </w:r>
          </w:p>
        </w:tc>
      </w:tr>
      <w:tr w:rsidR="00A02092" w:rsidRPr="005456CB" w14:paraId="3DB4422C" w14:textId="77777777" w:rsidTr="00184347">
        <w:trPr>
          <w:trHeight w:val="124"/>
        </w:trPr>
        <w:tc>
          <w:tcPr>
            <w:tcW w:w="7523" w:type="dxa"/>
            <w:gridSpan w:val="2"/>
            <w:shd w:val="clear" w:color="auto" w:fill="auto"/>
          </w:tcPr>
          <w:p w14:paraId="175CD7C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FCFB088" w14:textId="77777777" w:rsidR="00A02092" w:rsidRPr="005456CB" w:rsidRDefault="00A02092" w:rsidP="00184347">
            <w:pPr>
              <w:spacing w:after="0" w:line="240" w:lineRule="auto"/>
              <w:rPr>
                <w:rFonts w:ascii="Tahoma" w:hAnsi="Tahoma" w:cs="Tahoma"/>
                <w:sz w:val="16"/>
                <w:szCs w:val="16"/>
              </w:rPr>
            </w:pPr>
          </w:p>
        </w:tc>
      </w:tr>
      <w:tr w:rsidR="00A02092" w:rsidRPr="005456CB" w14:paraId="56A029E0" w14:textId="77777777" w:rsidTr="00184347">
        <w:trPr>
          <w:trHeight w:val="206"/>
        </w:trPr>
        <w:tc>
          <w:tcPr>
            <w:tcW w:w="7523" w:type="dxa"/>
            <w:gridSpan w:val="2"/>
            <w:shd w:val="clear" w:color="auto" w:fill="auto"/>
          </w:tcPr>
          <w:p w14:paraId="475B79FC"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B6396E2" w14:textId="77777777" w:rsidR="00A02092" w:rsidRPr="005456CB" w:rsidRDefault="00A02092" w:rsidP="00184347">
            <w:pPr>
              <w:spacing w:after="0" w:line="240" w:lineRule="auto"/>
              <w:rPr>
                <w:rFonts w:ascii="Tahoma" w:hAnsi="Tahoma" w:cs="Tahoma"/>
                <w:sz w:val="16"/>
                <w:szCs w:val="16"/>
              </w:rPr>
            </w:pPr>
          </w:p>
        </w:tc>
      </w:tr>
      <w:tr w:rsidR="00A02092" w:rsidRPr="005456CB" w14:paraId="601720A9" w14:textId="77777777" w:rsidTr="00184347">
        <w:trPr>
          <w:trHeight w:val="176"/>
        </w:trPr>
        <w:tc>
          <w:tcPr>
            <w:tcW w:w="7523" w:type="dxa"/>
            <w:gridSpan w:val="2"/>
            <w:tcBorders>
              <w:bottom w:val="double" w:sz="4" w:space="0" w:color="auto"/>
            </w:tcBorders>
            <w:shd w:val="clear" w:color="auto" w:fill="auto"/>
          </w:tcPr>
          <w:p w14:paraId="5973650B" w14:textId="77777777" w:rsidR="00A02092" w:rsidRPr="00DB448B" w:rsidRDefault="00A02092" w:rsidP="00184347">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AF83BB3" w14:textId="77777777" w:rsidR="00A02092" w:rsidRPr="005456CB" w:rsidRDefault="00A02092" w:rsidP="00184347">
            <w:pPr>
              <w:spacing w:after="0" w:line="240" w:lineRule="auto"/>
              <w:rPr>
                <w:rFonts w:ascii="Tahoma" w:hAnsi="Tahoma" w:cs="Tahoma"/>
                <w:sz w:val="16"/>
                <w:szCs w:val="16"/>
              </w:rPr>
            </w:pPr>
          </w:p>
        </w:tc>
      </w:tr>
      <w:tr w:rsidR="00A02092" w:rsidRPr="005456CB" w14:paraId="09C8CD2F" w14:textId="77777777" w:rsidTr="00184347">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24CDD0A" w14:textId="77777777" w:rsidR="00A02092" w:rsidRPr="00DB448B" w:rsidRDefault="00A02092" w:rsidP="00A02092">
            <w:pPr>
              <w:pStyle w:val="a3"/>
              <w:numPr>
                <w:ilvl w:val="0"/>
                <w:numId w:val="1"/>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02092" w:rsidRPr="005456CB" w14:paraId="798DCA18" w14:textId="77777777" w:rsidTr="00184347">
        <w:trPr>
          <w:trHeight w:val="264"/>
        </w:trPr>
        <w:tc>
          <w:tcPr>
            <w:tcW w:w="7523" w:type="dxa"/>
            <w:gridSpan w:val="2"/>
            <w:tcBorders>
              <w:top w:val="single" w:sz="4" w:space="0" w:color="auto"/>
            </w:tcBorders>
            <w:shd w:val="clear" w:color="auto" w:fill="auto"/>
          </w:tcPr>
          <w:p w14:paraId="777443FC"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4261186D"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F2ED6F" w14:textId="77777777" w:rsidR="00A02092" w:rsidRPr="005456CB" w:rsidRDefault="00A02092" w:rsidP="00184347">
            <w:pPr>
              <w:pStyle w:val="a3"/>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F8B7B02"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4FB0B11"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DE45115"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B077E86"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r>
      <w:tr w:rsidR="00A02092" w:rsidRPr="005456CB" w14:paraId="2678A456" w14:textId="77777777" w:rsidTr="00184347">
        <w:trPr>
          <w:trHeight w:val="98"/>
        </w:trPr>
        <w:tc>
          <w:tcPr>
            <w:tcW w:w="7523" w:type="dxa"/>
            <w:gridSpan w:val="2"/>
            <w:tcBorders>
              <w:bottom w:val="double" w:sz="4" w:space="0" w:color="auto"/>
            </w:tcBorders>
            <w:shd w:val="clear" w:color="auto" w:fill="auto"/>
          </w:tcPr>
          <w:p w14:paraId="4F8EFEB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BCF9AF6"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00E93" w14:paraId="6727A598" w14:textId="77777777" w:rsidTr="00184347">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D455054" w14:textId="77777777" w:rsidR="00A02092" w:rsidRPr="00DB448B" w:rsidRDefault="00A02092" w:rsidP="00A02092">
            <w:pPr>
              <w:pStyle w:val="a3"/>
              <w:numPr>
                <w:ilvl w:val="0"/>
                <w:numId w:val="1"/>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Pr>
                <w:rFonts w:ascii="Tahoma" w:hAnsi="Tahoma" w:cs="Tahoma"/>
                <w:b/>
                <w:sz w:val="16"/>
                <w:szCs w:val="16"/>
              </w:rPr>
              <w:t>№ 751</w:t>
            </w:r>
            <w:r w:rsidRPr="00DB448B">
              <w:rPr>
                <w:rFonts w:ascii="Tahoma" w:hAnsi="Tahoma" w:cs="Tahoma"/>
                <w:b/>
                <w:sz w:val="16"/>
                <w:szCs w:val="16"/>
              </w:rPr>
              <w:t>-П)</w:t>
            </w:r>
          </w:p>
        </w:tc>
      </w:tr>
      <w:tr w:rsidR="00A02092" w:rsidRPr="005456CB" w14:paraId="2C628A4E" w14:textId="77777777" w:rsidTr="00184347">
        <w:trPr>
          <w:trHeight w:val="543"/>
        </w:trPr>
        <w:tc>
          <w:tcPr>
            <w:tcW w:w="7523" w:type="dxa"/>
            <w:gridSpan w:val="2"/>
            <w:tcBorders>
              <w:top w:val="single" w:sz="4" w:space="0" w:color="auto"/>
            </w:tcBorders>
            <w:shd w:val="clear" w:color="auto" w:fill="auto"/>
          </w:tcPr>
          <w:p w14:paraId="77089474"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w:t>
            </w:r>
            <w:proofErr w:type="gramStart"/>
            <w:r w:rsidRPr="001963C2">
              <w:rPr>
                <w:rFonts w:ascii="Tahoma" w:hAnsi="Tahoma" w:cs="Tahoma"/>
                <w:sz w:val="16"/>
                <w:szCs w:val="16"/>
              </w:rPr>
              <w:t>если  решение</w:t>
            </w:r>
            <w:proofErr w:type="gramEnd"/>
            <w:r w:rsidRPr="001963C2">
              <w:rPr>
                <w:rFonts w:ascii="Tahoma" w:hAnsi="Tahoma" w:cs="Tahoma"/>
                <w:sz w:val="16"/>
                <w:szCs w:val="16"/>
              </w:rPr>
              <w:t xml:space="preserve">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1F3416FC"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456CB" w14:paraId="04212E4F" w14:textId="77777777" w:rsidTr="00184347">
        <w:trPr>
          <w:trHeight w:val="275"/>
        </w:trPr>
        <w:tc>
          <w:tcPr>
            <w:tcW w:w="7523" w:type="dxa"/>
            <w:gridSpan w:val="2"/>
            <w:shd w:val="clear" w:color="auto" w:fill="auto"/>
          </w:tcPr>
          <w:p w14:paraId="5B60941F" w14:textId="77777777" w:rsidR="00A02092" w:rsidRPr="005456CB" w:rsidRDefault="00A02092" w:rsidP="0018434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31F5589"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456CB" w14:paraId="590E0552" w14:textId="77777777" w:rsidTr="00184347">
        <w:trPr>
          <w:trHeight w:val="423"/>
        </w:trPr>
        <w:tc>
          <w:tcPr>
            <w:tcW w:w="7523" w:type="dxa"/>
            <w:gridSpan w:val="2"/>
            <w:shd w:val="clear" w:color="auto" w:fill="auto"/>
          </w:tcPr>
          <w:p w14:paraId="07FA2F65" w14:textId="77777777" w:rsidR="00A02092" w:rsidRPr="005456CB" w:rsidRDefault="00A02092" w:rsidP="0018434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3F8ECF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FA881B3" w14:textId="77777777" w:rsidR="00A02092" w:rsidRPr="005456CB" w:rsidRDefault="00A02092" w:rsidP="00184347">
            <w:pPr>
              <w:pStyle w:val="a3"/>
              <w:spacing w:after="0" w:line="240" w:lineRule="auto"/>
              <w:ind w:left="546"/>
              <w:rPr>
                <w:rFonts w:ascii="Tahoma" w:hAnsi="Tahoma" w:cs="Tahoma"/>
                <w:sz w:val="16"/>
                <w:szCs w:val="16"/>
              </w:rPr>
            </w:pPr>
          </w:p>
        </w:tc>
        <w:tc>
          <w:tcPr>
            <w:tcW w:w="1253" w:type="dxa"/>
            <w:shd w:val="clear" w:color="auto" w:fill="auto"/>
          </w:tcPr>
          <w:p w14:paraId="1E847710"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AD85BC8"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945DF9F"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8A0BA0B"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r>
    </w:tbl>
    <w:p w14:paraId="09EF0604" w14:textId="77777777" w:rsidR="00A02092" w:rsidRPr="00A02092" w:rsidRDefault="00A02092" w:rsidP="00A02092">
      <w:pPr>
        <w:spacing w:before="240"/>
        <w:jc w:val="center"/>
        <w:rPr>
          <w:rFonts w:ascii="Tahoma" w:hAnsi="Tahoma" w:cs="Tahoma"/>
          <w:b/>
          <w:sz w:val="24"/>
          <w:szCs w:val="24"/>
        </w:rPr>
      </w:pPr>
      <w:r w:rsidRPr="00A02092">
        <w:rPr>
          <w:rFonts w:ascii="Tahoma" w:hAnsi="Tahoma" w:cs="Tahoma"/>
          <w:b/>
          <w:sz w:val="24"/>
          <w:szCs w:val="24"/>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Федерального закона «Об акционерных обществах», права требовать выкупа акций и ценных бумаг, конвертируемых в акции, лицом, указанным в пункте 1 статьи 84.7 Федерального закона «Об акционерных обществах», или права лица, указанного в пункте 1 статьи 84.8 Федерального закона «Об акционерных обществах», выкупить у акционеров - владельцев акций, указанных в пункте 1 статьи 84.1 Федерального закона «Об акционерных обществах», а также у владельцев ценных бумаг, конвертируемых в такие акции, указанные ценные бумаги  </w:t>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926E2D" w:rsidRPr="005456CB" w14:paraId="2A41E230" w14:textId="77777777" w:rsidTr="00184347">
        <w:tc>
          <w:tcPr>
            <w:tcW w:w="7508" w:type="dxa"/>
            <w:shd w:val="clear" w:color="auto" w:fill="auto"/>
          </w:tcPr>
          <w:p w14:paraId="66F36BC6" w14:textId="77777777" w:rsidR="00926E2D" w:rsidRPr="005456CB" w:rsidRDefault="00926E2D" w:rsidP="00926E2D">
            <w:pPr>
              <w:rPr>
                <w:rFonts w:ascii="Tahoma" w:hAnsi="Tahoma" w:cs="Tahoma"/>
              </w:rPr>
            </w:pPr>
            <w:r w:rsidRPr="005456CB">
              <w:rPr>
                <w:rFonts w:ascii="Tahoma" w:hAnsi="Tahoma" w:cs="Tahoma"/>
              </w:rPr>
              <w:t>Дата заполнения</w:t>
            </w:r>
          </w:p>
        </w:tc>
        <w:tc>
          <w:tcPr>
            <w:tcW w:w="7518" w:type="dxa"/>
            <w:shd w:val="clear" w:color="auto" w:fill="auto"/>
          </w:tcPr>
          <w:p w14:paraId="237A6A04" w14:textId="77777777" w:rsidR="00926E2D" w:rsidRPr="005456CB" w:rsidRDefault="00926E2D" w:rsidP="00926E2D">
            <w:pPr>
              <w:rPr>
                <w:rFonts w:ascii="Tahoma" w:hAnsi="Tahoma" w:cs="Tahoma"/>
                <w:lang w:val="en-US"/>
              </w:rPr>
            </w:pPr>
          </w:p>
        </w:tc>
      </w:tr>
    </w:tbl>
    <w:p w14:paraId="3C8F10E6" w14:textId="77777777" w:rsidR="00926E2D" w:rsidRPr="005456CB" w:rsidRDefault="00926E2D" w:rsidP="00926E2D">
      <w:pPr>
        <w:spacing w:before="240"/>
        <w:jc w:val="center"/>
        <w:rPr>
          <w:rFonts w:ascii="Tahoma" w:hAnsi="Tahoma" w:cs="Tahoma"/>
          <w:b/>
          <w:sz w:val="28"/>
          <w:szCs w:val="28"/>
        </w:rPr>
      </w:pPr>
      <w:r>
        <w:rPr>
          <w:rFonts w:ascii="Tahoma" w:hAnsi="Tahoma" w:cs="Tahoma"/>
          <w:b/>
          <w:sz w:val="28"/>
          <w:szCs w:val="28"/>
        </w:rPr>
        <w:t>10</w:t>
      </w:r>
      <w:r w:rsidRPr="005456CB">
        <w:rPr>
          <w:rFonts w:ascii="Tahoma" w:hAnsi="Tahoma" w:cs="Tahoma"/>
          <w:b/>
          <w:sz w:val="28"/>
          <w:szCs w:val="28"/>
        </w:rPr>
        <w:t xml:space="preserve">.4. Информация об изменениях, внесенных в поступившее эмитенту добровольное или обязательное предложение, предусмотренное </w:t>
      </w:r>
      <w:r>
        <w:rPr>
          <w:rFonts w:ascii="Tahoma" w:hAnsi="Tahoma" w:cs="Tahoma"/>
          <w:b/>
          <w:sz w:val="28"/>
          <w:szCs w:val="28"/>
        </w:rPr>
        <w:t xml:space="preserve">статьей </w:t>
      </w:r>
      <w:r w:rsidRPr="005456CB">
        <w:rPr>
          <w:rFonts w:ascii="Tahoma" w:hAnsi="Tahoma" w:cs="Tahoma"/>
          <w:b/>
          <w:sz w:val="28"/>
          <w:szCs w:val="28"/>
        </w:rPr>
        <w:t xml:space="preserve">84¹ или </w:t>
      </w:r>
      <w:r>
        <w:rPr>
          <w:rFonts w:ascii="Tahoma" w:hAnsi="Tahoma" w:cs="Tahoma"/>
          <w:b/>
          <w:sz w:val="28"/>
          <w:szCs w:val="28"/>
        </w:rPr>
        <w:t xml:space="preserve">статьей </w:t>
      </w:r>
      <w:r w:rsidRPr="005456CB">
        <w:rPr>
          <w:rFonts w:ascii="Tahoma" w:hAnsi="Tahoma" w:cs="Tahoma"/>
          <w:b/>
          <w:sz w:val="28"/>
          <w:szCs w:val="28"/>
        </w:rPr>
        <w:t xml:space="preserve">84² </w:t>
      </w:r>
      <w:r w:rsidRPr="00FC65C6">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926E2D" w:rsidRPr="005456CB" w14:paraId="668836D5" w14:textId="77777777" w:rsidTr="00184347">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809A4" w14:textId="77777777" w:rsidR="00926E2D" w:rsidRPr="005456CB" w:rsidRDefault="00926E2D" w:rsidP="00926E2D">
            <w:pPr>
              <w:jc w:val="both"/>
              <w:rPr>
                <w:rFonts w:ascii="Tahoma" w:eastAsia="Times New Roman" w:hAnsi="Tahoma" w:cs="Tahoma"/>
                <w:sz w:val="24"/>
                <w:lang w:eastAsia="ru-RU"/>
              </w:rPr>
            </w:pPr>
            <w:bookmarkStart w:id="0" w:name="_Toc462933759"/>
            <w:r w:rsidRPr="008E268D">
              <w:rPr>
                <w:rFonts w:ascii="Tahoma" w:eastAsia="Times New Roman" w:hAnsi="Tahoma" w:cs="Tahoma"/>
                <w:sz w:val="24"/>
                <w:lang w:eastAsia="ru-RU"/>
              </w:rPr>
              <w:lastRenderedPageBreak/>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Pr="005456CB">
              <w:rPr>
                <w:rFonts w:ascii="Tahoma" w:eastAsia="Times New Roman" w:hAnsi="Tahoma" w:cs="Tahoma"/>
                <w:sz w:val="24"/>
                <w:lang w:eastAsia="ru-RU"/>
              </w:rPr>
              <w:t>:</w:t>
            </w:r>
            <w:bookmarkEnd w:id="0"/>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6BA5D" w14:textId="77777777" w:rsidR="00926E2D" w:rsidRPr="008E268D" w:rsidRDefault="00926E2D" w:rsidP="00926E2D">
            <w:pPr>
              <w:ind w:left="127" w:right="127"/>
              <w:rPr>
                <w:rFonts w:ascii="Tahoma" w:eastAsia="Times New Roman" w:hAnsi="Tahoma" w:cs="Tahoma"/>
                <w:sz w:val="24"/>
                <w:lang w:eastAsia="ru-RU"/>
              </w:rPr>
            </w:pPr>
          </w:p>
        </w:tc>
      </w:tr>
      <w:tr w:rsidR="00926E2D" w:rsidRPr="005456CB" w14:paraId="0FEE322C" w14:textId="77777777" w:rsidTr="00184347">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C7A4D" w14:textId="77777777" w:rsidR="00926E2D" w:rsidRPr="005456CB" w:rsidRDefault="00926E2D" w:rsidP="00926E2D">
            <w:pPr>
              <w:jc w:val="both"/>
              <w:rPr>
                <w:rFonts w:ascii="Tahoma" w:eastAsia="Times New Roman" w:hAnsi="Tahoma" w:cs="Tahoma"/>
                <w:sz w:val="24"/>
                <w:lang w:eastAsia="ru-RU"/>
              </w:rPr>
            </w:pPr>
            <w:bookmarkStart w:id="1" w:name="_Toc462933760"/>
            <w:r w:rsidRPr="005456CB">
              <w:rPr>
                <w:rFonts w:ascii="Tahoma" w:eastAsia="Times New Roman" w:hAnsi="Tahoma" w:cs="Tahoma"/>
                <w:sz w:val="24"/>
                <w:lang w:eastAsia="ru-RU"/>
              </w:rPr>
              <w:t>Доля акций эмитента, указанных в пункте 1 статьи 84.1 Закона об АО,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1"/>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C852E" w14:textId="77777777" w:rsidR="00926E2D" w:rsidRPr="008E268D" w:rsidRDefault="00926E2D" w:rsidP="00926E2D">
            <w:pPr>
              <w:autoSpaceDE w:val="0"/>
              <w:autoSpaceDN w:val="0"/>
              <w:adjustRightInd w:val="0"/>
              <w:spacing w:before="280" w:after="0" w:line="240" w:lineRule="auto"/>
              <w:jc w:val="both"/>
              <w:rPr>
                <w:rFonts w:ascii="Tahoma" w:eastAsia="Times New Roman" w:hAnsi="Tahoma" w:cs="Tahoma"/>
                <w:sz w:val="24"/>
                <w:lang w:eastAsia="ru-RU"/>
              </w:rPr>
            </w:pPr>
          </w:p>
        </w:tc>
      </w:tr>
      <w:tr w:rsidR="00926E2D" w:rsidRPr="005456CB" w14:paraId="712FD8EC" w14:textId="77777777" w:rsidTr="00184347">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76A39" w14:textId="77777777" w:rsidR="00926E2D" w:rsidRPr="005456CB" w:rsidRDefault="00926E2D" w:rsidP="00926E2D">
            <w:pPr>
              <w:jc w:val="both"/>
              <w:rPr>
                <w:rFonts w:ascii="Tahoma" w:eastAsia="Times New Roman" w:hAnsi="Tahoma" w:cs="Tahoma"/>
                <w:sz w:val="24"/>
                <w:lang w:eastAsia="ru-RU"/>
              </w:rPr>
            </w:pPr>
            <w:bookmarkStart w:id="2" w:name="_Toc462933761"/>
            <w:r w:rsidRPr="005456CB">
              <w:rPr>
                <w:rFonts w:ascii="Tahoma" w:eastAsia="Times New Roman" w:hAnsi="Tahoma" w:cs="Tahoma"/>
                <w:sz w:val="24"/>
                <w:lang w:eastAsia="ru-RU"/>
              </w:rPr>
              <w:t xml:space="preserve">Вид </w:t>
            </w:r>
            <w:r w:rsidRPr="008E268D">
              <w:rPr>
                <w:rFonts w:ascii="Tahoma" w:eastAsia="Times New Roman" w:hAnsi="Tahoma" w:cs="Tahoma"/>
                <w:sz w:val="24"/>
                <w:lang w:eastAsia="ru-RU"/>
              </w:rPr>
              <w:t xml:space="preserve">поступившего эмитенту </w:t>
            </w:r>
            <w:r w:rsidRPr="005456CB">
              <w:rPr>
                <w:rFonts w:ascii="Tahoma" w:eastAsia="Times New Roman" w:hAnsi="Tahoma" w:cs="Tahoma"/>
                <w:sz w:val="24"/>
                <w:lang w:eastAsia="ru-RU"/>
              </w:rPr>
              <w:t>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Закона об АО, соответствующее требованиям пунктов 2 - 5 статьи 84.2 Закона об АО; конкурирующее предложение о приобретении всех ценных бумаг эмитента, предусмотренных пунктом 1 статьи 84.2 Закона об АО, соответствующее требованиям пунктов 2 - 5 статьи 84.2 Закона об АО; обязательное предложение), в которое внесены изменения:</w:t>
            </w:r>
            <w:bookmarkEnd w:id="2"/>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82D4EF" w14:textId="77777777" w:rsidR="00926E2D" w:rsidRPr="005456CB" w:rsidRDefault="00926E2D" w:rsidP="00926E2D">
            <w:pPr>
              <w:autoSpaceDE w:val="0"/>
              <w:autoSpaceDN w:val="0"/>
              <w:adjustRightInd w:val="0"/>
              <w:spacing w:before="280" w:after="0" w:line="240" w:lineRule="auto"/>
              <w:jc w:val="both"/>
              <w:rPr>
                <w:rFonts w:ascii="Tahoma" w:eastAsia="Times New Roman" w:hAnsi="Tahoma" w:cs="Tahoma"/>
                <w:sz w:val="24"/>
                <w:lang w:eastAsia="ru-RU"/>
              </w:rPr>
            </w:pPr>
          </w:p>
        </w:tc>
      </w:tr>
      <w:tr w:rsidR="00926E2D" w:rsidRPr="005456CB" w14:paraId="6D18710A" w14:textId="77777777" w:rsidTr="00184347">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1B890" w14:textId="77777777" w:rsidR="00926E2D" w:rsidRPr="005456CB" w:rsidRDefault="00926E2D" w:rsidP="00926E2D">
            <w:pPr>
              <w:jc w:val="both"/>
              <w:rPr>
                <w:rFonts w:ascii="Tahoma" w:eastAsia="Times New Roman" w:hAnsi="Tahoma" w:cs="Tahoma"/>
                <w:sz w:val="24"/>
                <w:lang w:eastAsia="ru-RU"/>
              </w:rPr>
            </w:pPr>
            <w:bookmarkStart w:id="3" w:name="_Toc462933762"/>
            <w:r>
              <w:rPr>
                <w:rFonts w:ascii="Tahoma" w:eastAsia="Times New Roman" w:hAnsi="Tahoma" w:cs="Tahoma"/>
                <w:sz w:val="24"/>
                <w:lang w:eastAsia="ru-RU"/>
              </w:rPr>
              <w:t>В</w:t>
            </w:r>
            <w:r w:rsidRPr="008E268D">
              <w:rPr>
                <w:rFonts w:ascii="Tahoma" w:eastAsia="Times New Roman" w:hAnsi="Tahoma" w:cs="Tahoma"/>
                <w:sz w:val="24"/>
                <w:lang w:eastAsia="ru-RU"/>
              </w:rPr>
              <w:t xml:space="preserve">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w:t>
            </w:r>
            <w:r w:rsidRPr="008E268D">
              <w:rPr>
                <w:rFonts w:ascii="Tahoma" w:eastAsia="Times New Roman" w:hAnsi="Tahoma" w:cs="Tahoma"/>
                <w:sz w:val="24"/>
                <w:lang w:eastAsia="ru-RU"/>
              </w:rPr>
              <w:lastRenderedPageBreak/>
              <w:t>поступившее эмитенту добровольное, в том числе конкурирующее, или обязательное предложение, в которое внесены изменения</w:t>
            </w:r>
            <w:r w:rsidRPr="005456CB">
              <w:rPr>
                <w:rFonts w:ascii="Tahoma" w:eastAsia="Times New Roman" w:hAnsi="Tahoma" w:cs="Tahoma"/>
                <w:sz w:val="24"/>
                <w:lang w:eastAsia="ru-RU"/>
              </w:rPr>
              <w:t>:</w:t>
            </w:r>
            <w:bookmarkEnd w:id="3"/>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325CA0" w14:textId="77777777" w:rsidR="00926E2D" w:rsidRPr="005456CB" w:rsidRDefault="00926E2D" w:rsidP="00926E2D">
            <w:pPr>
              <w:ind w:firstLine="540"/>
              <w:jc w:val="both"/>
              <w:rPr>
                <w:rFonts w:ascii="Tahoma" w:eastAsia="Times New Roman" w:hAnsi="Tahoma" w:cs="Tahoma"/>
                <w:sz w:val="24"/>
                <w:lang w:eastAsia="ru-RU"/>
              </w:rPr>
            </w:pPr>
          </w:p>
        </w:tc>
      </w:tr>
      <w:tr w:rsidR="00926E2D" w:rsidRPr="005456CB" w14:paraId="03055BE4" w14:textId="77777777" w:rsidTr="00184347">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DB583D8" w14:textId="77777777" w:rsidR="00926E2D" w:rsidRPr="005456CB" w:rsidRDefault="00926E2D" w:rsidP="00926E2D">
            <w:pPr>
              <w:jc w:val="both"/>
              <w:rPr>
                <w:rFonts w:ascii="Tahoma" w:eastAsia="Times New Roman" w:hAnsi="Tahoma" w:cs="Tahoma"/>
                <w:sz w:val="24"/>
                <w:lang w:eastAsia="ru-RU"/>
              </w:rPr>
            </w:pPr>
            <w:r>
              <w:rPr>
                <w:rFonts w:ascii="Tahoma" w:eastAsia="Times New Roman" w:hAnsi="Tahoma" w:cs="Tahoma"/>
                <w:sz w:val="24"/>
                <w:lang w:eastAsia="ru-RU"/>
              </w:rPr>
              <w:t>Р</w:t>
            </w:r>
            <w:r w:rsidRPr="008E268D">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w:t>
            </w:r>
            <w:r>
              <w:rPr>
                <w:rFonts w:ascii="Tahoma" w:eastAsia="Times New Roman" w:hAnsi="Tahoma" w:cs="Tahoma"/>
                <w:sz w:val="24"/>
                <w:lang w:eastAsia="ru-RU"/>
              </w:rPr>
              <w:t>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8FCF03" w14:textId="77777777" w:rsidR="00926E2D" w:rsidRPr="008E268D" w:rsidRDefault="00926E2D" w:rsidP="00926E2D">
            <w:pPr>
              <w:jc w:val="both"/>
              <w:rPr>
                <w:rFonts w:ascii="Tahoma" w:eastAsia="Times New Roman" w:hAnsi="Tahoma" w:cs="Tahoma"/>
                <w:sz w:val="24"/>
                <w:lang w:eastAsia="ru-RU"/>
              </w:rPr>
            </w:pPr>
          </w:p>
        </w:tc>
      </w:tr>
      <w:tr w:rsidR="00926E2D" w:rsidRPr="005456CB" w14:paraId="180210CC" w14:textId="77777777" w:rsidTr="00184347">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2FD56" w14:textId="77777777" w:rsidR="00926E2D" w:rsidRPr="005456CB" w:rsidRDefault="00926E2D" w:rsidP="00926E2D">
            <w:pPr>
              <w:jc w:val="both"/>
              <w:rPr>
                <w:rFonts w:ascii="Tahoma" w:eastAsia="Times New Roman" w:hAnsi="Tahoma" w:cs="Tahoma"/>
                <w:sz w:val="24"/>
                <w:lang w:eastAsia="ru-RU"/>
              </w:rPr>
            </w:pPr>
            <w:bookmarkStart w:id="4"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4"/>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DDBF56" w14:textId="77777777" w:rsidR="00926E2D" w:rsidRPr="005456CB" w:rsidRDefault="00926E2D" w:rsidP="00926E2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926E2D" w:rsidRPr="005456CB" w14:paraId="43C75AA5" w14:textId="77777777" w:rsidTr="00184347">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B31AF" w14:textId="77777777" w:rsidR="00926E2D" w:rsidRPr="005456CB" w:rsidRDefault="00926E2D" w:rsidP="00926E2D">
            <w:pPr>
              <w:jc w:val="both"/>
              <w:rPr>
                <w:rFonts w:ascii="Tahoma" w:eastAsia="Times New Roman" w:hAnsi="Tahoma" w:cs="Tahoma"/>
                <w:sz w:val="24"/>
                <w:lang w:eastAsia="ru-RU"/>
              </w:rPr>
            </w:pPr>
            <w:bookmarkStart w:id="5"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5"/>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DDCAB" w14:textId="77777777" w:rsidR="00926E2D" w:rsidRPr="008E268D" w:rsidRDefault="00926E2D" w:rsidP="00926E2D">
            <w:pPr>
              <w:rPr>
                <w:rFonts w:ascii="Tahoma" w:eastAsia="Times New Roman" w:hAnsi="Tahoma" w:cs="Tahoma"/>
                <w:sz w:val="24"/>
                <w:lang w:eastAsia="ru-RU"/>
              </w:rPr>
            </w:pPr>
          </w:p>
        </w:tc>
      </w:tr>
      <w:tr w:rsidR="00926E2D" w:rsidRPr="005456CB" w14:paraId="10791ACA" w14:textId="77777777" w:rsidTr="00184347">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D5391" w14:textId="77777777" w:rsidR="00926E2D" w:rsidRPr="005456CB" w:rsidRDefault="00926E2D" w:rsidP="00926E2D">
            <w:pPr>
              <w:jc w:val="both"/>
              <w:rPr>
                <w:rFonts w:ascii="Tahoma" w:eastAsia="Times New Roman" w:hAnsi="Tahoma" w:cs="Tahoma"/>
                <w:sz w:val="24"/>
                <w:lang w:eastAsia="ru-RU"/>
              </w:rPr>
            </w:pPr>
            <w:bookmarkStart w:id="6" w:name="_Toc462933765"/>
            <w:r w:rsidRPr="005456CB">
              <w:rPr>
                <w:rFonts w:ascii="Tahoma" w:eastAsia="Times New Roman" w:hAnsi="Tahoma" w:cs="Tahoma"/>
                <w:sz w:val="24"/>
                <w:lang w:eastAsia="ru-RU"/>
              </w:rPr>
              <w:t>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продление срока принятия предложения), а также краткое содержание внесенных изменений:</w:t>
            </w:r>
            <w:bookmarkEnd w:id="6"/>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BC389" w14:textId="77777777" w:rsidR="00926E2D" w:rsidRPr="008E268D" w:rsidRDefault="00926E2D" w:rsidP="00926E2D">
            <w:pPr>
              <w:rPr>
                <w:rFonts w:ascii="Tahoma" w:eastAsia="Times New Roman" w:hAnsi="Tahoma" w:cs="Tahoma"/>
                <w:sz w:val="24"/>
                <w:lang w:eastAsia="ru-RU"/>
              </w:rPr>
            </w:pPr>
          </w:p>
        </w:tc>
      </w:tr>
      <w:tr w:rsidR="00926E2D" w:rsidRPr="005456CB" w14:paraId="34B485F2" w14:textId="77777777" w:rsidTr="00184347">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57DD2" w14:textId="77777777" w:rsidR="00926E2D" w:rsidRPr="005456CB" w:rsidRDefault="00926E2D" w:rsidP="00926E2D">
            <w:pPr>
              <w:jc w:val="both"/>
              <w:rPr>
                <w:rFonts w:ascii="Tahoma" w:eastAsia="Times New Roman" w:hAnsi="Tahoma" w:cs="Tahoma"/>
                <w:sz w:val="24"/>
                <w:lang w:eastAsia="ru-RU"/>
              </w:rPr>
            </w:pPr>
            <w:bookmarkStart w:id="7" w:name="_Toc462933766"/>
            <w:r w:rsidRPr="005456CB">
              <w:rPr>
                <w:rFonts w:ascii="Tahoma" w:eastAsia="Times New Roman" w:hAnsi="Tahoma" w:cs="Tahoma"/>
                <w:sz w:val="24"/>
                <w:lang w:eastAsia="ru-RU"/>
              </w:rPr>
              <w:lastRenderedPageBreak/>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88AE0" w14:textId="77777777" w:rsidR="00926E2D" w:rsidRPr="008E268D" w:rsidRDefault="00926E2D" w:rsidP="00926E2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926E2D" w:rsidRPr="005456CB" w14:paraId="43D9BAFF" w14:textId="77777777" w:rsidTr="00184347">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37533" w14:textId="77777777" w:rsidR="00926E2D" w:rsidRPr="005456CB" w:rsidRDefault="00926E2D" w:rsidP="00926E2D">
            <w:pPr>
              <w:jc w:val="both"/>
              <w:rPr>
                <w:rFonts w:ascii="Tahoma" w:eastAsia="Times New Roman" w:hAnsi="Tahoma" w:cs="Tahoma"/>
                <w:sz w:val="24"/>
                <w:lang w:eastAsia="ru-RU"/>
              </w:rPr>
            </w:pPr>
            <w:bookmarkStart w:id="8" w:name="_Toc462933767"/>
            <w:r w:rsidRPr="005456CB">
              <w:rPr>
                <w:rFonts w:ascii="Tahoma" w:eastAsia="Times New Roman" w:hAnsi="Tahoma" w:cs="Tahoma"/>
                <w:sz w:val="24"/>
                <w:lang w:eastAsia="ru-RU"/>
              </w:rPr>
              <w:t xml:space="preserve">Адрес страницы в сети </w:t>
            </w:r>
            <w:r>
              <w:rPr>
                <w:rFonts w:ascii="Tahoma" w:eastAsia="Times New Roman" w:hAnsi="Tahoma" w:cs="Tahoma"/>
                <w:sz w:val="24"/>
                <w:lang w:eastAsia="ru-RU"/>
              </w:rPr>
              <w:t>«</w:t>
            </w:r>
            <w:r w:rsidRPr="005456CB">
              <w:rPr>
                <w:rFonts w:ascii="Tahoma" w:eastAsia="Times New Roman" w:hAnsi="Tahoma" w:cs="Tahoma"/>
                <w:sz w:val="24"/>
                <w:lang w:eastAsia="ru-RU"/>
              </w:rPr>
              <w:t>Интернет</w:t>
            </w:r>
            <w:r>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8"/>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3E8AA" w14:textId="77777777" w:rsidR="00926E2D" w:rsidRPr="008E268D" w:rsidRDefault="00926E2D" w:rsidP="00926E2D">
            <w:pPr>
              <w:autoSpaceDE w:val="0"/>
              <w:autoSpaceDN w:val="0"/>
              <w:adjustRightInd w:val="0"/>
              <w:spacing w:after="0" w:line="240" w:lineRule="auto"/>
              <w:ind w:firstLine="540"/>
              <w:jc w:val="both"/>
              <w:rPr>
                <w:rFonts w:ascii="Tahoma" w:eastAsia="Times New Roman" w:hAnsi="Tahoma" w:cs="Tahoma"/>
                <w:sz w:val="24"/>
                <w:lang w:eastAsia="ru-RU"/>
              </w:rPr>
            </w:pPr>
          </w:p>
          <w:p w14:paraId="24719202" w14:textId="77777777" w:rsidR="00926E2D" w:rsidRPr="008E268D" w:rsidRDefault="00926E2D" w:rsidP="00926E2D">
            <w:pPr>
              <w:autoSpaceDE w:val="0"/>
              <w:autoSpaceDN w:val="0"/>
              <w:adjustRightInd w:val="0"/>
              <w:spacing w:before="280" w:after="0" w:line="240" w:lineRule="auto"/>
              <w:ind w:firstLine="540"/>
              <w:jc w:val="both"/>
              <w:rPr>
                <w:rFonts w:ascii="Tahoma" w:eastAsia="Times New Roman" w:hAnsi="Tahoma" w:cs="Tahoma"/>
                <w:sz w:val="24"/>
                <w:lang w:eastAsia="ru-RU"/>
              </w:rPr>
            </w:pPr>
          </w:p>
          <w:p w14:paraId="33FB1ECF" w14:textId="77777777" w:rsidR="00926E2D" w:rsidRPr="008E268D" w:rsidRDefault="00926E2D" w:rsidP="00926E2D">
            <w:pPr>
              <w:pStyle w:val="a5"/>
              <w:rPr>
                <w:rFonts w:ascii="Tahoma" w:eastAsia="Times New Roman" w:hAnsi="Tahoma" w:cs="Tahoma"/>
                <w:sz w:val="24"/>
                <w:szCs w:val="22"/>
                <w:lang w:eastAsia="ru-RU"/>
              </w:rPr>
            </w:pPr>
          </w:p>
        </w:tc>
      </w:tr>
    </w:tbl>
    <w:p w14:paraId="12E7B3A3" w14:textId="2A0575EC" w:rsidR="00926E2D" w:rsidRPr="005456CB" w:rsidRDefault="00926E2D" w:rsidP="00926E2D">
      <w:pPr>
        <w:rPr>
          <w:rFonts w:ascii="Tahoma" w:hAnsi="Tahoma" w:cs="Tahoma"/>
          <w:b/>
          <w:sz w:val="24"/>
        </w:rPr>
      </w:pPr>
    </w:p>
    <w:sectPr w:rsidR="00926E2D" w:rsidRPr="005456CB" w:rsidSect="00A020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92"/>
    <w:rsid w:val="006F6C27"/>
    <w:rsid w:val="00926E2D"/>
    <w:rsid w:val="00A02092"/>
    <w:rsid w:val="00F9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BAC6"/>
  <w15:chartTrackingRefBased/>
  <w15:docId w15:val="{A2BCDD2A-4581-48B7-9311-81B1D194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0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
    <w:basedOn w:val="a"/>
    <w:link w:val="a4"/>
    <w:uiPriority w:val="34"/>
    <w:qFormat/>
    <w:rsid w:val="00A02092"/>
    <w:pPr>
      <w:ind w:left="720"/>
      <w:contextualSpacing/>
    </w:pPr>
  </w:style>
  <w:style w:type="paragraph" w:styleId="a5">
    <w:name w:val="annotation text"/>
    <w:basedOn w:val="a"/>
    <w:link w:val="a6"/>
    <w:uiPriority w:val="99"/>
    <w:unhideWhenUsed/>
    <w:rsid w:val="00A02092"/>
    <w:pPr>
      <w:spacing w:line="240" w:lineRule="auto"/>
    </w:pPr>
    <w:rPr>
      <w:sz w:val="20"/>
      <w:szCs w:val="20"/>
    </w:rPr>
  </w:style>
  <w:style w:type="character" w:customStyle="1" w:styleId="a6">
    <w:name w:val="Текст примечания Знак"/>
    <w:basedOn w:val="a0"/>
    <w:link w:val="a5"/>
    <w:uiPriority w:val="99"/>
    <w:rsid w:val="00A02092"/>
    <w:rPr>
      <w:rFonts w:ascii="Calibri" w:eastAsia="Calibri" w:hAnsi="Calibri" w:cs="Times New Roman"/>
      <w:sz w:val="20"/>
      <w:szCs w:val="20"/>
    </w:rPr>
  </w:style>
  <w:style w:type="table" w:styleId="a7">
    <w:name w:val="Table Grid"/>
    <w:basedOn w:val="a1"/>
    <w:uiPriority w:val="59"/>
    <w:rsid w:val="00A02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1 Знак,Содержание. 2 уровень Знак,Bullet List Знак,FooterText Знак,numbered Знак,List Paragraph Знак"/>
    <w:basedOn w:val="a0"/>
    <w:link w:val="a3"/>
    <w:uiPriority w:val="34"/>
    <w:locked/>
    <w:rsid w:val="00A020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Долголикова Дарья Вячеславовна</dc:creator>
  <cp:keywords/>
  <dc:description/>
  <cp:lastModifiedBy>Долголикова Дарья Вячеславовна</cp:lastModifiedBy>
  <cp:revision>2</cp:revision>
  <dcterms:created xsi:type="dcterms:W3CDTF">2021-09-27T09:45:00Z</dcterms:created>
  <dcterms:modified xsi:type="dcterms:W3CDTF">2021-09-27T09:45:00Z</dcterms:modified>
</cp:coreProperties>
</file>