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349D" w14:textId="77777777" w:rsidR="00CD02C9" w:rsidRDefault="00CD02C9" w:rsidP="00D63DC9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ED3850">
        <w:rPr>
          <w:rFonts w:ascii="Arial Narrow" w:hAnsi="Arial Narrow"/>
          <w:b/>
          <w:bCs/>
          <w:sz w:val="28"/>
          <w:szCs w:val="32"/>
        </w:rPr>
        <w:t xml:space="preserve">Карточка </w:t>
      </w:r>
      <w:r>
        <w:rPr>
          <w:rFonts w:ascii="Arial Narrow" w:hAnsi="Arial Narrow"/>
          <w:b/>
          <w:bCs/>
          <w:sz w:val="28"/>
          <w:szCs w:val="32"/>
        </w:rPr>
        <w:t>бенефициарного владельца</w:t>
      </w:r>
    </w:p>
    <w:p w14:paraId="5F7B4818" w14:textId="77777777" w:rsidR="00CD02C9" w:rsidRPr="00E10837" w:rsidRDefault="00CD02C9" w:rsidP="00CD02C9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E10837">
        <w:rPr>
          <w:rFonts w:ascii="Arial Narrow" w:hAnsi="Arial Narrow"/>
          <w:bCs/>
          <w:szCs w:val="32"/>
        </w:rPr>
        <w:t>(</w:t>
      </w:r>
      <w:r w:rsidRPr="00E10837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E10837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E10837">
        <w:rPr>
          <w:rFonts w:ascii="Arial Narrow" w:hAnsi="Arial Narrow"/>
          <w:bCs/>
          <w:szCs w:val="32"/>
        </w:rPr>
        <w:t>)</w:t>
      </w:r>
    </w:p>
    <w:tbl>
      <w:tblPr>
        <w:tblW w:w="10569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8"/>
        <w:gridCol w:w="551"/>
        <w:gridCol w:w="333"/>
        <w:gridCol w:w="285"/>
        <w:gridCol w:w="198"/>
        <w:gridCol w:w="46"/>
        <w:gridCol w:w="332"/>
        <w:gridCol w:w="87"/>
        <w:gridCol w:w="291"/>
        <w:gridCol w:w="139"/>
        <w:gridCol w:w="404"/>
        <w:gridCol w:w="351"/>
        <w:gridCol w:w="359"/>
        <w:gridCol w:w="31"/>
        <w:gridCol w:w="120"/>
        <w:gridCol w:w="430"/>
        <w:gridCol w:w="285"/>
        <w:gridCol w:w="237"/>
        <w:gridCol w:w="221"/>
        <w:gridCol w:w="117"/>
        <w:gridCol w:w="153"/>
        <w:gridCol w:w="121"/>
        <w:gridCol w:w="642"/>
        <w:gridCol w:w="157"/>
        <w:gridCol w:w="808"/>
        <w:gridCol w:w="102"/>
        <w:gridCol w:w="289"/>
        <w:gridCol w:w="692"/>
        <w:gridCol w:w="17"/>
        <w:gridCol w:w="601"/>
        <w:gridCol w:w="1820"/>
      </w:tblGrid>
      <w:tr w:rsidR="00CD02C9" w:rsidRPr="00C71CB7" w14:paraId="01BF4E7F" w14:textId="77777777" w:rsidTr="00EA65CD">
        <w:trPr>
          <w:trHeight w:val="259"/>
        </w:trPr>
        <w:tc>
          <w:tcPr>
            <w:tcW w:w="10569" w:type="dxa"/>
            <w:gridSpan w:val="3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628AE9C" w14:textId="77777777" w:rsidR="00CD02C9" w:rsidRPr="007B6C44" w:rsidRDefault="00CD02C9" w:rsidP="002C32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Сведения о</w:t>
            </w:r>
            <w:r w:rsidR="002C32A9">
              <w:rPr>
                <w:rFonts w:ascii="Arial Narrow" w:hAnsi="Arial Narrow" w:cs="Arial Narrow"/>
                <w:b/>
                <w:sz w:val="18"/>
              </w:rPr>
              <w:t>б Инвесторе</w:t>
            </w:r>
            <w:r w:rsidR="00923B84">
              <w:rPr>
                <w:rFonts w:ascii="Arial Narrow" w:hAnsi="Arial Narrow" w:cs="Arial Narrow"/>
                <w:b/>
                <w:sz w:val="18"/>
              </w:rPr>
              <w:t>,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у которого имеется бенефициарный владелец:</w:t>
            </w:r>
          </w:p>
        </w:tc>
      </w:tr>
      <w:tr w:rsidR="00CD02C9" w:rsidRPr="00785255" w14:paraId="7573A11A" w14:textId="77777777" w:rsidTr="00EA65CD">
        <w:trPr>
          <w:trHeight w:val="255"/>
        </w:trPr>
        <w:tc>
          <w:tcPr>
            <w:tcW w:w="3757" w:type="dxa"/>
            <w:gridSpan w:val="15"/>
            <w:tcBorders>
              <w:top w:val="nil"/>
              <w:bottom w:val="nil"/>
            </w:tcBorders>
            <w:vAlign w:val="bottom"/>
          </w:tcPr>
          <w:p w14:paraId="23331DFA" w14:textId="77777777" w:rsidR="00CD02C9" w:rsidRPr="00F14649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</w:rPr>
              <w:t xml:space="preserve">Фамилия, Имя, Отчество / </w:t>
            </w:r>
            <w:r w:rsidRPr="0069263F">
              <w:rPr>
                <w:rFonts w:ascii="Arial Narrow" w:hAnsi="Arial Narrow" w:cs="Arial Narrow"/>
                <w:sz w:val="18"/>
              </w:rPr>
              <w:t>Полное наимено</w:t>
            </w:r>
            <w:r>
              <w:rPr>
                <w:rFonts w:ascii="Arial Narrow" w:hAnsi="Arial Narrow" w:cs="Arial Narrow"/>
                <w:sz w:val="18"/>
              </w:rPr>
              <w:t>вание:</w:t>
            </w:r>
          </w:p>
        </w:tc>
        <w:tc>
          <w:tcPr>
            <w:tcW w:w="6812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B11D05E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785255" w14:paraId="275A8724" w14:textId="77777777" w:rsidTr="00EA65CD">
        <w:trPr>
          <w:trHeight w:val="255"/>
        </w:trPr>
        <w:tc>
          <w:tcPr>
            <w:tcW w:w="10569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14:paraId="6FF8657E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F34B31" w14:paraId="1F005457" w14:textId="77777777" w:rsidTr="00EA65CD">
        <w:trPr>
          <w:trHeight w:val="255"/>
        </w:trPr>
        <w:tc>
          <w:tcPr>
            <w:tcW w:w="4592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6FF2700" w14:textId="77777777" w:rsidR="00CD02C9" w:rsidRPr="00F34B31" w:rsidRDefault="00CD02C9" w:rsidP="00EA65CD">
            <w:pPr>
              <w:rPr>
                <w:rFonts w:ascii="Arial Narrow" w:hAnsi="Arial Narrow" w:cs="Arial Narrow"/>
              </w:rPr>
            </w:pPr>
            <w:r w:rsidRPr="00473CB0">
              <w:rPr>
                <w:rFonts w:ascii="Arial Narrow" w:hAnsi="Arial Narrow" w:cs="Arial Narrow"/>
                <w:sz w:val="18"/>
              </w:rPr>
              <w:t xml:space="preserve">Серия, номер </w:t>
            </w:r>
            <w:r w:rsidRPr="00E53B21">
              <w:rPr>
                <w:rFonts w:ascii="Arial Narrow" w:hAnsi="Arial Narrow" w:cs="Arial Narrow"/>
                <w:sz w:val="18"/>
              </w:rPr>
              <w:t>документа, удостоверяющего личность</w:t>
            </w:r>
            <w:r w:rsidR="00EE2830">
              <w:rPr>
                <w:rFonts w:ascii="Arial Narrow" w:hAnsi="Arial Narrow" w:cs="Arial Narrow"/>
                <w:sz w:val="18"/>
              </w:rPr>
              <w:t xml:space="preserve"> / ОГРН:</w:t>
            </w:r>
            <w:r>
              <w:rPr>
                <w:rFonts w:ascii="Arial Narrow" w:hAnsi="Arial Narrow" w:cs="Arial Narrow"/>
                <w:sz w:val="18"/>
              </w:rPr>
              <w:t xml:space="preserve"> </w:t>
            </w:r>
          </w:p>
        </w:tc>
        <w:tc>
          <w:tcPr>
            <w:tcW w:w="5977" w:type="dxa"/>
            <w:gridSpan w:val="1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5880A50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C71CB7" w14:paraId="07952A9B" w14:textId="77777777" w:rsidTr="00EA65CD">
        <w:trPr>
          <w:trHeight w:val="217"/>
        </w:trPr>
        <w:tc>
          <w:tcPr>
            <w:tcW w:w="10569" w:type="dxa"/>
            <w:gridSpan w:val="3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6AB046B3" w14:textId="77777777" w:rsidR="00CD02C9" w:rsidRPr="006101A1" w:rsidRDefault="00CD02C9" w:rsidP="00EA65CD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 xml:space="preserve">Сведения </w:t>
            </w:r>
            <w:r w:rsidR="00B1177C">
              <w:rPr>
                <w:rFonts w:ascii="Arial Narrow" w:hAnsi="Arial Narrow" w:cs="Arial Narrow"/>
                <w:b/>
                <w:sz w:val="18"/>
              </w:rPr>
              <w:t>о бенефициарном владельце</w:t>
            </w:r>
            <w:r>
              <w:rPr>
                <w:rFonts w:ascii="Arial Narrow" w:hAnsi="Arial Narrow" w:cs="Arial Narrow"/>
                <w:b/>
                <w:sz w:val="18"/>
              </w:rPr>
              <w:t>:</w:t>
            </w:r>
          </w:p>
        </w:tc>
      </w:tr>
      <w:tr w:rsidR="00CD02C9" w:rsidRPr="00DD1938" w14:paraId="3AA7FC85" w14:textId="77777777" w:rsidTr="00EA65CD">
        <w:trPr>
          <w:trHeight w:val="283"/>
        </w:trPr>
        <w:tc>
          <w:tcPr>
            <w:tcW w:w="2095" w:type="dxa"/>
            <w:gridSpan w:val="8"/>
            <w:tcBorders>
              <w:top w:val="nil"/>
              <w:bottom w:val="nil"/>
            </w:tcBorders>
            <w:vAlign w:val="bottom"/>
          </w:tcPr>
          <w:p w14:paraId="00902D2B" w14:textId="77777777" w:rsidR="00CD02C9" w:rsidRPr="00DD1938" w:rsidRDefault="00CD02C9" w:rsidP="00EA65CD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74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36216838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DD1938" w14:paraId="5EA1E4D0" w14:textId="77777777" w:rsidTr="00EA65CD">
        <w:trPr>
          <w:trHeight w:val="283"/>
        </w:trPr>
        <w:tc>
          <w:tcPr>
            <w:tcW w:w="3367" w:type="dxa"/>
            <w:gridSpan w:val="13"/>
            <w:tcBorders>
              <w:top w:val="nil"/>
            </w:tcBorders>
            <w:vAlign w:val="bottom"/>
          </w:tcPr>
          <w:p w14:paraId="598F46E4" w14:textId="77777777" w:rsidR="00CD02C9" w:rsidRPr="00DD1938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14:paraId="689F8B17" w14:textId="77777777" w:rsidR="00CD02C9" w:rsidRPr="00DD1938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F1A2" w14:textId="77777777" w:rsidR="00CD02C9" w:rsidRPr="00DD1938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AC7F" w14:textId="77777777" w:rsidR="00CD02C9" w:rsidRPr="00DD1938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330B" w14:textId="77777777" w:rsidR="00CD02C9" w:rsidRPr="00DD1938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923B84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555FB98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DD1938" w14:paraId="362D4B8A" w14:textId="77777777" w:rsidTr="00EA65CD">
        <w:trPr>
          <w:trHeight w:val="283"/>
        </w:trPr>
        <w:tc>
          <w:tcPr>
            <w:tcW w:w="2095" w:type="dxa"/>
            <w:gridSpan w:val="8"/>
            <w:vAlign w:val="bottom"/>
          </w:tcPr>
          <w:p w14:paraId="03D3DD4D" w14:textId="77777777" w:rsidR="00CD02C9" w:rsidRPr="00DD1938" w:rsidRDefault="00CD02C9" w:rsidP="00EA65CD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1DD8F5D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bottom"/>
          </w:tcPr>
          <w:p w14:paraId="5BD1CC0F" w14:textId="77777777" w:rsidR="00CD02C9" w:rsidRPr="00DD1938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A8E3D3C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DBD8" w14:textId="77777777" w:rsidR="00CD02C9" w:rsidRPr="00DD1938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A31DE64" w14:textId="77777777" w:rsidR="00CD02C9" w:rsidRPr="00C87699" w:rsidRDefault="00CD02C9" w:rsidP="00EA65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02C9" w:rsidRPr="00DD1938" w14:paraId="6D0BECD8" w14:textId="77777777" w:rsidTr="00EA65CD">
        <w:trPr>
          <w:trHeight w:val="283"/>
        </w:trPr>
        <w:tc>
          <w:tcPr>
            <w:tcW w:w="1234" w:type="dxa"/>
            <w:gridSpan w:val="4"/>
            <w:vAlign w:val="bottom"/>
          </w:tcPr>
          <w:p w14:paraId="02B7C33B" w14:textId="77777777" w:rsidR="00CD02C9" w:rsidRPr="00DD1938" w:rsidRDefault="00CD02C9" w:rsidP="00EA65CD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35" w:type="dxa"/>
            <w:gridSpan w:val="2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EC95698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4322F8" w:rsidRPr="00DD1938" w14:paraId="6856D094" w14:textId="77777777" w:rsidTr="00E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7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D8A1353" w14:textId="77777777" w:rsidR="004322F8" w:rsidRPr="00DD1938" w:rsidRDefault="004322F8" w:rsidP="00EA65C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52" w:type="dxa"/>
            <w:gridSpan w:val="2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351456E8" w14:textId="77777777" w:rsidR="004322F8" w:rsidRPr="00C87699" w:rsidRDefault="004322F8" w:rsidP="00EA65CD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903F2" w:rsidRPr="00902696" w14:paraId="2DFA421D" w14:textId="77777777" w:rsidTr="00EA65CD">
        <w:trPr>
          <w:trHeight w:val="283"/>
        </w:trPr>
        <w:tc>
          <w:tcPr>
            <w:tcW w:w="1519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658CB6D9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24F910D" w14:textId="77777777" w:rsidR="007903F2" w:rsidRPr="00C87699" w:rsidRDefault="007903F2" w:rsidP="00EA65CD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217C80FB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29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6CEE2E" w14:textId="77777777" w:rsidR="007903F2" w:rsidRPr="00C87699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3F2" w:rsidRPr="00902696" w14:paraId="764A1F34" w14:textId="77777777" w:rsidTr="00EA65CD">
        <w:trPr>
          <w:trHeight w:val="283"/>
        </w:trPr>
        <w:tc>
          <w:tcPr>
            <w:tcW w:w="1519" w:type="dxa"/>
            <w:gridSpan w:val="5"/>
            <w:tcBorders>
              <w:top w:val="nil"/>
              <w:bottom w:val="nil"/>
            </w:tcBorders>
            <w:vAlign w:val="bottom"/>
          </w:tcPr>
          <w:p w14:paraId="74C71F7C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50" w:type="dxa"/>
            <w:gridSpan w:val="27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160FC6CB" w14:textId="77777777" w:rsidR="007903F2" w:rsidRPr="00C87699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3F2" w:rsidRPr="00902696" w14:paraId="1F1F769F" w14:textId="77777777" w:rsidTr="00EA65CD">
        <w:trPr>
          <w:trHeight w:val="283"/>
        </w:trPr>
        <w:tc>
          <w:tcPr>
            <w:tcW w:w="3016" w:type="dxa"/>
            <w:gridSpan w:val="1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9BF658" w14:textId="77777777" w:rsidR="007903F2" w:rsidRPr="00902696" w:rsidRDefault="004322F8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1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3E46498A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97FF61F" w14:textId="77777777" w:rsidR="007903F2" w:rsidRPr="00C87699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2D11C593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D568BA" w14:textId="77777777" w:rsidR="007903F2" w:rsidRPr="00C87699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3F2" w:rsidRPr="00902696" w14:paraId="35683CAF" w14:textId="77777777" w:rsidTr="00EA65CD">
        <w:trPr>
          <w:trHeight w:val="283"/>
        </w:trPr>
        <w:tc>
          <w:tcPr>
            <w:tcW w:w="901" w:type="dxa"/>
            <w:gridSpan w:val="3"/>
            <w:tcBorders>
              <w:top w:val="nil"/>
              <w:bottom w:val="nil"/>
            </w:tcBorders>
            <w:vAlign w:val="bottom"/>
          </w:tcPr>
          <w:p w14:paraId="15167D71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AD71D10" w14:textId="77777777" w:rsidR="007903F2" w:rsidRPr="00C87699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vAlign w:val="bottom"/>
          </w:tcPr>
          <w:p w14:paraId="4982AD74" w14:textId="77777777" w:rsidR="007903F2" w:rsidRPr="00902696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96" w:type="dxa"/>
            <w:gridSpan w:val="2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5450F49" w14:textId="77777777" w:rsidR="007903F2" w:rsidRPr="00C87699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C71CB7" w14:paraId="498156B7" w14:textId="77777777" w:rsidTr="00EA65CD">
        <w:trPr>
          <w:trHeight w:val="255"/>
        </w:trPr>
        <w:tc>
          <w:tcPr>
            <w:tcW w:w="10569" w:type="dxa"/>
            <w:gridSpan w:val="3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38968AD" w14:textId="405638A2" w:rsidR="00CD02C9" w:rsidRPr="00E53B21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E53B21">
              <w:rPr>
                <w:rFonts w:ascii="Arial Narrow" w:hAnsi="Arial Narrow" w:cs="Arial Narrow"/>
                <w:sz w:val="18"/>
                <w:szCs w:val="8"/>
              </w:rPr>
              <w:t>Данные документа, подтверждающего право на пребывание (проживание) в РФ</w:t>
            </w:r>
            <w:r w:rsidR="00785E4D">
              <w:rPr>
                <w:rFonts w:ascii="Arial Narrow" w:hAnsi="Arial Narrow" w:cs="Arial Narrow"/>
                <w:sz w:val="18"/>
                <w:szCs w:val="8"/>
              </w:rPr>
              <w:t>/</w:t>
            </w:r>
            <w:r w:rsidR="00785E4D" w:rsidRPr="00280FCD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="00785E4D" w:rsidRPr="00280FCD">
              <w:rPr>
                <w:rFonts w:ascii="Arial Narrow" w:hAnsi="Arial Narrow" w:cs="Arial Narrow"/>
                <w:sz w:val="18"/>
                <w:szCs w:val="8"/>
              </w:rPr>
              <w:t>данные миграционной карты в случае отсутствия иных документов</w:t>
            </w:r>
            <w:r w:rsidRPr="00E53B21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Pr="00923B84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4322F8" w:rsidRPr="00923B84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923B84">
              <w:rPr>
                <w:rFonts w:ascii="Arial Narrow" w:hAnsi="Arial Narrow" w:cs="Arial Narrow"/>
                <w:sz w:val="16"/>
                <w:szCs w:val="16"/>
              </w:rPr>
              <w:t>)</w:t>
            </w:r>
            <w:r w:rsidR="00785E4D" w:rsidRPr="00785E4D">
              <w:rPr>
                <w:rStyle w:val="a9"/>
                <w:rFonts w:ascii="Arial Narrow" w:hAnsi="Arial Narrow" w:cs="Arial Narrow"/>
              </w:rPr>
              <w:footnoteReference w:id="1"/>
            </w:r>
            <w:r w:rsidRPr="00923B84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CD02C9" w:rsidRPr="00C71CB7" w14:paraId="7BC38B20" w14:textId="77777777" w:rsidTr="00EA65CD">
        <w:trPr>
          <w:trHeight w:val="283"/>
        </w:trPr>
        <w:tc>
          <w:tcPr>
            <w:tcW w:w="2182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14:paraId="01E88838" w14:textId="77777777" w:rsidR="00CD02C9" w:rsidRPr="00C031FE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BE88BC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38907D93" w14:textId="77777777" w:rsidR="00CD02C9" w:rsidRPr="00C031FE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3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A2E42C0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C71CB7" w14:paraId="4011E90F" w14:textId="77777777" w:rsidTr="00EA65CD">
        <w:trPr>
          <w:trHeight w:val="283"/>
        </w:trPr>
        <w:tc>
          <w:tcPr>
            <w:tcW w:w="2612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14:paraId="17BD407D" w14:textId="77777777" w:rsidR="00CD02C9" w:rsidRPr="00C031FE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708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14:paraId="525FCA9C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3FEC9C49" w14:textId="77777777" w:rsidR="00CD02C9" w:rsidRPr="00C031FE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 xml:space="preserve">Дата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окончания</w:t>
            </w:r>
            <w:r w:rsidRPr="00D7759E">
              <w:rPr>
                <w:rFonts w:ascii="Arial Narrow" w:hAnsi="Arial Narrow" w:cs="Arial Narrow"/>
                <w:sz w:val="18"/>
                <w:szCs w:val="18"/>
              </w:rPr>
              <w:t xml:space="preserve">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421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3347FA6" w14:textId="77777777" w:rsidR="00CD02C9" w:rsidRPr="00C87699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2C26A2" w14:paraId="75BD1957" w14:textId="77777777" w:rsidTr="007903F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342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A26B1B4" w14:textId="77777777" w:rsidR="00CD02C9" w:rsidRPr="00CD500F" w:rsidRDefault="00CD02C9" w:rsidP="002C2A76">
            <w:pPr>
              <w:jc w:val="center"/>
              <w:rPr>
                <w:rFonts w:ascii="Arial Narrow" w:hAnsi="Arial Narrow" w:cs="Arial Narrow"/>
                <w:bCs/>
                <w:sz w:val="12"/>
                <w:szCs w:val="24"/>
              </w:rPr>
            </w:pPr>
            <w:r w:rsidRPr="002C26A2">
              <w:rPr>
                <w:rFonts w:ascii="Arial Narrow" w:hAnsi="Arial Narrow" w:cs="Arial Narrow"/>
                <w:sz w:val="22"/>
                <w:szCs w:val="24"/>
              </w:rPr>
              <w:sym w:font="Wingdings" w:char="F0A8"/>
            </w:r>
          </w:p>
        </w:tc>
        <w:tc>
          <w:tcPr>
            <w:tcW w:w="10227" w:type="dxa"/>
            <w:gridSpan w:val="31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097C0449" w14:textId="77777777" w:rsidR="00CD02C9" w:rsidRPr="002C26A2" w:rsidRDefault="00CD02C9" w:rsidP="002C2A7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22"/>
              </w:rPr>
              <w:t>владеет напрямую юридическим лицом (имеет преобладающее участие более 25 % в капитале)</w:t>
            </w:r>
          </w:p>
        </w:tc>
      </w:tr>
      <w:tr w:rsidR="00CD02C9" w:rsidRPr="002C26A2" w14:paraId="54288F4E" w14:textId="77777777" w:rsidTr="007903F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220FA" w14:textId="77777777" w:rsidR="00CD02C9" w:rsidRPr="00CD500F" w:rsidRDefault="00CD02C9" w:rsidP="002C2A76">
            <w:pPr>
              <w:jc w:val="center"/>
              <w:rPr>
                <w:rFonts w:ascii="Arial Narrow" w:hAnsi="Arial Narrow" w:cs="Arial Narrow"/>
                <w:b/>
                <w:bCs/>
                <w:sz w:val="12"/>
                <w:szCs w:val="22"/>
              </w:rPr>
            </w:pPr>
            <w:r w:rsidRPr="002C26A2">
              <w:rPr>
                <w:rFonts w:ascii="Arial Narrow" w:hAnsi="Arial Narrow" w:cs="Arial Narrow"/>
                <w:sz w:val="22"/>
                <w:szCs w:val="24"/>
              </w:rPr>
              <w:sym w:font="Wingdings" w:char="F0A8"/>
            </w:r>
          </w:p>
        </w:tc>
        <w:tc>
          <w:tcPr>
            <w:tcW w:w="10227" w:type="dxa"/>
            <w:gridSpan w:val="31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381920" w14:textId="77777777" w:rsidR="00CD02C9" w:rsidRPr="003D38E1" w:rsidRDefault="00CD02C9" w:rsidP="002C2A7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22"/>
              </w:rPr>
              <w:t>владеет (имеет преобладающее участие более 25 % в капитале) юридическим лицом через третьих лиц (в том числе через юридическое лицо, нескольких юридических лиц либо группу связанных юридических лиц</w:t>
            </w:r>
            <w:r w:rsidR="003D38E1" w:rsidRPr="003D38E1">
              <w:rPr>
                <w:rFonts w:ascii="Arial Narrow" w:hAnsi="Arial Narrow" w:cs="Arial Narrow"/>
                <w:bCs/>
                <w:sz w:val="18"/>
                <w:szCs w:val="22"/>
              </w:rPr>
              <w:t>)</w:t>
            </w:r>
          </w:p>
        </w:tc>
      </w:tr>
      <w:tr w:rsidR="00CD02C9" w:rsidRPr="002C26A2" w14:paraId="25066322" w14:textId="77777777" w:rsidTr="007903F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342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330E8365" w14:textId="77777777" w:rsidR="00CD02C9" w:rsidRPr="00CD500F" w:rsidRDefault="00CD02C9" w:rsidP="002C2A76">
            <w:pPr>
              <w:jc w:val="center"/>
              <w:rPr>
                <w:rFonts w:ascii="Arial Narrow" w:hAnsi="Arial Narrow" w:cs="Arial Narrow"/>
                <w:sz w:val="12"/>
                <w:szCs w:val="24"/>
              </w:rPr>
            </w:pPr>
            <w:r w:rsidRPr="002C26A2">
              <w:rPr>
                <w:rFonts w:ascii="Arial Narrow" w:hAnsi="Arial Narrow" w:cs="Arial Narrow"/>
                <w:sz w:val="22"/>
                <w:szCs w:val="24"/>
              </w:rPr>
              <w:sym w:font="Wingdings" w:char="F0A8"/>
            </w:r>
          </w:p>
        </w:tc>
        <w:tc>
          <w:tcPr>
            <w:tcW w:w="10227" w:type="dxa"/>
            <w:gridSpan w:val="31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4ED38E49" w14:textId="77777777" w:rsidR="00CD02C9" w:rsidRPr="002C26A2" w:rsidRDefault="00923B84" w:rsidP="002C2A7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sz w:val="18"/>
                <w:szCs w:val="22"/>
              </w:rPr>
              <w:t>контролирует действия</w:t>
            </w:r>
            <w:r w:rsidR="00CD02C9" w:rsidRPr="002C26A2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в том числе имеет возможность определять решения, принимаемые клиентом физическим или юридическим лицом</w:t>
            </w:r>
          </w:p>
        </w:tc>
      </w:tr>
      <w:tr w:rsidR="007903F2" w:rsidRPr="00902696" w14:paraId="407094E7" w14:textId="77777777" w:rsidTr="00EA65CD">
        <w:trPr>
          <w:trHeight w:val="254"/>
        </w:trPr>
        <w:tc>
          <w:tcPr>
            <w:tcW w:w="3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15D650" w14:textId="77777777" w:rsidR="007903F2" w:rsidRPr="00902696" w:rsidRDefault="007903F2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219" w:type="dxa"/>
            <w:gridSpan w:val="3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DCB6F10" w14:textId="77777777" w:rsidR="007903F2" w:rsidRPr="00902696" w:rsidRDefault="007903F2" w:rsidP="00EA65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 xml:space="preserve">бенефициарный владелец является </w:t>
            </w:r>
            <w:r w:rsidRPr="007903F2">
              <w:rPr>
                <w:rFonts w:ascii="Arial Narrow" w:hAnsi="Arial Narrow" w:cs="Arial Narrow"/>
                <w:sz w:val="18"/>
                <w:szCs w:val="16"/>
              </w:rPr>
              <w:t>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>
              <w:rPr>
                <w:rFonts w:ascii="Arial Narrow" w:hAnsi="Arial Narrow" w:cs="Arial Narrow"/>
                <w:sz w:val="18"/>
                <w:szCs w:val="16"/>
              </w:rPr>
              <w:t>МО) или состоит</w:t>
            </w:r>
            <w:r w:rsidRPr="007903F2">
              <w:rPr>
                <w:rFonts w:ascii="Arial Narrow" w:hAnsi="Arial Narrow" w:cs="Arial Narrow"/>
                <w:sz w:val="18"/>
                <w:szCs w:val="16"/>
              </w:rPr>
              <w:t xml:space="preserve"> в родстве с ИПДЛ/РПДЛ/ДЛПМО (дополнительно предоставляется Карточка публичного должностного лица)</w:t>
            </w:r>
            <w:r w:rsidRPr="007903F2">
              <w:rPr>
                <w:rFonts w:ascii="Arial Narrow" w:hAnsi="Arial Narrow" w:cs="Arial Narrow"/>
                <w:szCs w:val="16"/>
              </w:rPr>
              <w:t xml:space="preserve"> </w:t>
            </w:r>
          </w:p>
        </w:tc>
      </w:tr>
    </w:tbl>
    <w:p w14:paraId="3A0D29ED" w14:textId="77777777" w:rsidR="00CD02C9" w:rsidRDefault="00CD02C9" w:rsidP="0052661F">
      <w:pPr>
        <w:spacing w:before="120"/>
        <w:jc w:val="center"/>
        <w:rPr>
          <w:rFonts w:ascii="Arial Narrow" w:hAnsi="Arial Narrow"/>
          <w:i/>
          <w:sz w:val="16"/>
        </w:rPr>
      </w:pPr>
      <w:r w:rsidRPr="00E53B21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B1177C">
        <w:rPr>
          <w:rFonts w:ascii="Arial Narrow" w:hAnsi="Arial Narrow"/>
          <w:i/>
          <w:sz w:val="16"/>
        </w:rPr>
        <w:t>бенефициарного владельца</w:t>
      </w:r>
      <w:r w:rsidRPr="00E53B21">
        <w:rPr>
          <w:rFonts w:ascii="Arial Narrow" w:hAnsi="Arial Narrow"/>
          <w:i/>
          <w:sz w:val="16"/>
        </w:rPr>
        <w:t>, должна обновляться не реже одного раза в год</w:t>
      </w:r>
    </w:p>
    <w:p w14:paraId="260E31EE" w14:textId="77777777" w:rsidR="0052661F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099E4038" w14:textId="77777777" w:rsidR="0052661F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17126622" w14:textId="77777777" w:rsidR="0052661F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37E4EC43" w14:textId="77777777" w:rsidR="0052661F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64488BDF" w14:textId="77777777" w:rsidR="0052661F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4E2AD96E" w14:textId="77777777" w:rsidR="0052661F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5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601"/>
      </w:tblGrid>
      <w:tr w:rsidR="0052661F" w:rsidRPr="00261E15" w14:paraId="208D9942" w14:textId="77777777" w:rsidTr="00425C8F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CE42E9F" w14:textId="77777777" w:rsidR="0052661F" w:rsidRPr="00A613F0" w:rsidRDefault="0052661F" w:rsidP="002C32A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лица, имеющего право действовать без доверенности / </w:t>
            </w:r>
            <w:r w:rsidR="002C32A9">
              <w:rPr>
                <w:rFonts w:ascii="Arial Narrow" w:hAnsi="Arial Narrow" w:cs="Arial Narrow"/>
                <w:b/>
                <w:bCs/>
              </w:rPr>
              <w:t>инвестора -</w:t>
            </w:r>
            <w:r>
              <w:rPr>
                <w:rFonts w:ascii="Arial Narrow" w:hAnsi="Arial Narrow" w:cs="Arial Narrow"/>
                <w:b/>
                <w:bCs/>
              </w:rPr>
              <w:t xml:space="preserve"> физического</w:t>
            </w:r>
            <w:r w:rsidR="002C32A9">
              <w:rPr>
                <w:rFonts w:ascii="Arial Narrow" w:hAnsi="Arial Narrow" w:cs="Arial Narrow"/>
                <w:b/>
                <w:bCs/>
              </w:rPr>
              <w:t xml:space="preserve"> лица </w:t>
            </w:r>
            <w:r w:rsidR="00CA5AFA">
              <w:rPr>
                <w:rFonts w:ascii="Arial Narrow" w:hAnsi="Arial Narrow" w:cs="Arial Narrow"/>
                <w:b/>
                <w:bCs/>
              </w:rPr>
              <w:t xml:space="preserve">или </w:t>
            </w:r>
            <w:r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60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38DD658D" w14:textId="77777777" w:rsidR="0052661F" w:rsidRPr="006E4BB2" w:rsidRDefault="0052661F" w:rsidP="00642361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425C8F" w:rsidRPr="008B2F4F" w14:paraId="0DFEA2E2" w14:textId="77777777" w:rsidTr="00425C8F">
        <w:trPr>
          <w:trHeight w:val="1304"/>
        </w:trPr>
        <w:tc>
          <w:tcPr>
            <w:tcW w:w="542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733D33F1" w14:textId="77777777" w:rsidR="00425C8F" w:rsidRPr="002729D9" w:rsidRDefault="00425C8F" w:rsidP="0064236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CBB752A" w14:textId="77777777" w:rsidR="00CD02C9" w:rsidRDefault="00CD02C9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3E8ACDE2" w14:textId="77777777" w:rsidR="001F14B0" w:rsidRDefault="001F14B0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6E093A3B" w14:textId="77777777" w:rsidR="001F14B0" w:rsidRDefault="001F14B0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730BCF2F" w14:textId="77777777" w:rsidR="001F14B0" w:rsidRPr="001F14B0" w:rsidRDefault="001F14B0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271831B1" w14:textId="77777777" w:rsidR="00CD02C9" w:rsidRPr="001F14B0" w:rsidRDefault="00A71002" w:rsidP="00CD02C9">
      <w:pPr>
        <w:jc w:val="both"/>
        <w:rPr>
          <w:rFonts w:ascii="Arial Narrow" w:hAnsi="Arial Narrow" w:cs="Arial Narrow"/>
          <w:sz w:val="12"/>
          <w:szCs w:val="1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sectPr w:rsidR="00CD02C9" w:rsidRPr="001F14B0" w:rsidSect="0005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AFD3" w14:textId="77777777" w:rsidR="008045E2" w:rsidRDefault="008045E2">
      <w:r>
        <w:separator/>
      </w:r>
    </w:p>
  </w:endnote>
  <w:endnote w:type="continuationSeparator" w:id="0">
    <w:p w14:paraId="4570774E" w14:textId="77777777" w:rsidR="008045E2" w:rsidRDefault="0080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1AB1" w14:textId="77777777" w:rsidR="00030450" w:rsidRDefault="00030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0A93" w14:textId="77777777" w:rsidR="00030450" w:rsidRDefault="000304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FE06" w14:textId="77777777" w:rsidR="00030450" w:rsidRDefault="00030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1144" w14:textId="77777777" w:rsidR="008045E2" w:rsidRDefault="008045E2">
      <w:r>
        <w:separator/>
      </w:r>
    </w:p>
  </w:footnote>
  <w:footnote w:type="continuationSeparator" w:id="0">
    <w:p w14:paraId="7704B2CF" w14:textId="77777777" w:rsidR="008045E2" w:rsidRDefault="008045E2">
      <w:r>
        <w:continuationSeparator/>
      </w:r>
    </w:p>
  </w:footnote>
  <w:footnote w:id="1">
    <w:p w14:paraId="21347BF5" w14:textId="3264541C" w:rsidR="00785E4D" w:rsidRDefault="00785E4D">
      <w:pPr>
        <w:pStyle w:val="a7"/>
      </w:pPr>
      <w:r w:rsidRPr="00785E4D">
        <w:rPr>
          <w:rStyle w:val="a9"/>
          <w:color w:val="3B3838" w:themeColor="background2" w:themeShade="40"/>
        </w:rPr>
        <w:footnoteRef/>
      </w:r>
      <w:r w:rsidRPr="00785E4D">
        <w:rPr>
          <w:color w:val="3B3838" w:themeColor="background2" w:themeShade="40"/>
        </w:rPr>
        <w:t xml:space="preserve"> </w:t>
      </w:r>
      <w:r w:rsidRPr="00785E4D">
        <w:rPr>
          <w:rFonts w:eastAsiaTheme="minorHAnsi"/>
          <w:color w:val="3B3838" w:themeColor="background2" w:themeShade="40"/>
          <w:sz w:val="16"/>
          <w:szCs w:val="16"/>
          <w:lang w:eastAsia="en-US"/>
        </w:rPr>
        <w:t>Сведения указываются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9B45" w14:textId="77777777" w:rsidR="00030450" w:rsidRDefault="00030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A478" w14:textId="77777777" w:rsidR="00701ACF" w:rsidRDefault="00785E4D">
    <w:pPr>
      <w:pStyle w:val="a3"/>
      <w:rPr>
        <w:sz w:val="8"/>
        <w:szCs w:val="8"/>
      </w:rPr>
    </w:pPr>
  </w:p>
  <w:p w14:paraId="34125B46" w14:textId="77777777" w:rsidR="00701ACF" w:rsidRDefault="00785E4D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A6F9" w14:textId="77777777" w:rsidR="00C71CB7" w:rsidRPr="007D33E5" w:rsidRDefault="00017E54" w:rsidP="00C71CB7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7903F2">
      <w:rPr>
        <w:rFonts w:ascii="Arial Narrow" w:hAnsi="Arial Narrow" w:cs="Arial Narrow"/>
        <w:b/>
        <w:bCs/>
        <w:i/>
        <w:iCs/>
        <w:sz w:val="16"/>
        <w:szCs w:val="16"/>
      </w:rPr>
      <w:t xml:space="preserve">работником </w:t>
    </w:r>
    <w:r w:rsidR="00030450">
      <w:rPr>
        <w:rFonts w:ascii="Arial Narrow" w:hAnsi="Arial Narrow" w:cs="Arial Narrow"/>
        <w:b/>
        <w:bCs/>
        <w:i/>
        <w:iCs/>
        <w:sz w:val="16"/>
        <w:szCs w:val="16"/>
      </w:rPr>
      <w:t>АО «Реестр»</w:t>
    </w:r>
  </w:p>
  <w:tbl>
    <w:tblPr>
      <w:tblW w:w="10513" w:type="dxa"/>
      <w:tblInd w:w="-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  <w:gridCol w:w="5581"/>
    </w:tblGrid>
    <w:tr w:rsidR="003D38E1" w:rsidRPr="00834364" w14:paraId="54077C1D" w14:textId="77777777" w:rsidTr="009F1D62">
      <w:trPr>
        <w:trHeight w:val="340"/>
      </w:trPr>
      <w:tc>
        <w:tcPr>
          <w:tcW w:w="493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61EC49FD" w14:textId="77777777" w:rsidR="003D38E1" w:rsidRPr="00BE5F39" w:rsidRDefault="003D38E1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8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40DF5D34" w14:textId="77777777" w:rsidR="003D38E1" w:rsidRPr="00BE5F39" w:rsidRDefault="003D38E1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C71CB7" w:rsidRPr="00834364" w14:paraId="76699F2E" w14:textId="77777777" w:rsidTr="00C71CB7">
      <w:trPr>
        <w:trHeight w:val="340"/>
      </w:trPr>
      <w:tc>
        <w:tcPr>
          <w:tcW w:w="493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E3157C6" w14:textId="77777777" w:rsidR="00C71CB7" w:rsidRPr="00BE5F39" w:rsidRDefault="00017E54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8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06012EB6" w14:textId="77777777" w:rsidR="00C71CB7" w:rsidRPr="00BE5F39" w:rsidRDefault="00017E54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4D0CA836" w14:textId="77777777" w:rsidR="00C71CB7" w:rsidRDefault="00785E4D" w:rsidP="00C71CB7">
    <w:pPr>
      <w:pStyle w:val="a3"/>
      <w:rPr>
        <w:sz w:val="4"/>
        <w:szCs w:val="4"/>
      </w:rPr>
    </w:pPr>
  </w:p>
  <w:p w14:paraId="799E0D3C" w14:textId="77777777" w:rsidR="00701ACF" w:rsidRDefault="00785E4D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48"/>
    <w:rsid w:val="00017E54"/>
    <w:rsid w:val="00030450"/>
    <w:rsid w:val="00044AFB"/>
    <w:rsid w:val="0008127B"/>
    <w:rsid w:val="000A3203"/>
    <w:rsid w:val="00125EC9"/>
    <w:rsid w:val="001C1438"/>
    <w:rsid w:val="001D6150"/>
    <w:rsid w:val="001F14B0"/>
    <w:rsid w:val="00257C48"/>
    <w:rsid w:val="002C32A9"/>
    <w:rsid w:val="00301F03"/>
    <w:rsid w:val="00383F79"/>
    <w:rsid w:val="003D38E1"/>
    <w:rsid w:val="00425C8F"/>
    <w:rsid w:val="004322F8"/>
    <w:rsid w:val="004D65B1"/>
    <w:rsid w:val="004F1DD0"/>
    <w:rsid w:val="0052661F"/>
    <w:rsid w:val="005F67A3"/>
    <w:rsid w:val="00693C7A"/>
    <w:rsid w:val="00785E4D"/>
    <w:rsid w:val="007903F2"/>
    <w:rsid w:val="007C23BC"/>
    <w:rsid w:val="008045E2"/>
    <w:rsid w:val="00811AA1"/>
    <w:rsid w:val="00815565"/>
    <w:rsid w:val="008C2B3B"/>
    <w:rsid w:val="00923B84"/>
    <w:rsid w:val="009C0865"/>
    <w:rsid w:val="00A71002"/>
    <w:rsid w:val="00A82EF2"/>
    <w:rsid w:val="00AA1248"/>
    <w:rsid w:val="00B1177C"/>
    <w:rsid w:val="00B627CB"/>
    <w:rsid w:val="00B63111"/>
    <w:rsid w:val="00C87699"/>
    <w:rsid w:val="00CA5AFA"/>
    <w:rsid w:val="00CD02C9"/>
    <w:rsid w:val="00D03D0B"/>
    <w:rsid w:val="00D63DC9"/>
    <w:rsid w:val="00D942F6"/>
    <w:rsid w:val="00E70221"/>
    <w:rsid w:val="00E92A58"/>
    <w:rsid w:val="00EA65CD"/>
    <w:rsid w:val="00EC00F8"/>
    <w:rsid w:val="00E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4C30"/>
  <w15:docId w15:val="{A6F89EC2-CD66-4FEF-98A1-7A7A2D0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CD0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C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02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9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5E4D"/>
  </w:style>
  <w:style w:type="character" w:customStyle="1" w:styleId="a8">
    <w:name w:val="Текст сноски Знак"/>
    <w:basedOn w:val="a0"/>
    <w:link w:val="a7"/>
    <w:uiPriority w:val="99"/>
    <w:semiHidden/>
    <w:rsid w:val="00785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5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13C3-501E-4EF1-9A46-17AEB4D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dcterms:created xsi:type="dcterms:W3CDTF">2021-11-26T10:06:00Z</dcterms:created>
  <dcterms:modified xsi:type="dcterms:W3CDTF">2021-11-26T10:06:00Z</dcterms:modified>
</cp:coreProperties>
</file>